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CA973" w14:textId="76FD6050" w:rsidR="00CE5109" w:rsidRDefault="00CE5109"/>
    <w:p w14:paraId="7164DE76" w14:textId="7124F5CF" w:rsidR="00CE5109" w:rsidRPr="00CE5109" w:rsidRDefault="00CE5109">
      <w:pPr>
        <w:rPr>
          <w:b/>
          <w:bCs/>
        </w:rPr>
      </w:pPr>
      <w:r w:rsidRPr="00CE5109">
        <w:rPr>
          <w:b/>
          <w:bCs/>
        </w:rPr>
        <w:t>Tekst til forklaring med fokus på forbindere</w:t>
      </w:r>
      <w:r>
        <w:rPr>
          <w:b/>
          <w:bCs/>
        </w:rPr>
        <w:t>- Video 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CE5109" w:rsidRPr="00CE5109" w14:paraId="2DE18187" w14:textId="77777777" w:rsidTr="00CE5109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A61132" w14:textId="77777777" w:rsidR="00CE5109" w:rsidRPr="00CE5109" w:rsidRDefault="00CE5109" w:rsidP="00CE5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E51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Jane: Jeg er godt nok sulten!</w:t>
            </w:r>
          </w:p>
          <w:p w14:paraId="76EE83CD" w14:textId="77777777" w:rsidR="00CE5109" w:rsidRPr="00CE5109" w:rsidRDefault="00CE5109" w:rsidP="00CE5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CE51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Lwam</w:t>
            </w:r>
            <w:proofErr w:type="spellEnd"/>
            <w:r w:rsidRPr="00CE51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: Ja, det er jeg også!</w:t>
            </w:r>
          </w:p>
          <w:p w14:paraId="37434B1B" w14:textId="77777777" w:rsidR="00CE5109" w:rsidRPr="00CE5109" w:rsidRDefault="00CE5109" w:rsidP="00CE5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E51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Jane: Vi fik pandekager til dessert i går. Jeg nåede lige at tage en pandekage med i morges.  </w:t>
            </w:r>
          </w:p>
          <w:p w14:paraId="2BA5198F" w14:textId="77777777" w:rsidR="00CE5109" w:rsidRPr="00CE5109" w:rsidRDefault="00CE5109" w:rsidP="00CE5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CE51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Lwam</w:t>
            </w:r>
            <w:proofErr w:type="spellEnd"/>
            <w:r w:rsidRPr="00CE51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: Hvor sjovt! Jeg har også en pandekage med!</w:t>
            </w:r>
          </w:p>
          <w:p w14:paraId="77D2591D" w14:textId="77777777" w:rsidR="00CE5109" w:rsidRPr="00CE5109" w:rsidRDefault="00CE5109" w:rsidP="00CE5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E51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Jane: Det ser spændende ud! Den ligner ikke min pandekage? Er det en eritreisk pandekage?</w:t>
            </w:r>
          </w:p>
          <w:p w14:paraId="5BB1A964" w14:textId="77777777" w:rsidR="00CE5109" w:rsidRPr="00CE5109" w:rsidRDefault="00CE5109" w:rsidP="00CE5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CE51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Lwam</w:t>
            </w:r>
            <w:proofErr w:type="spellEnd"/>
            <w:r w:rsidRPr="00CE51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 xml:space="preserve">: Ja, det er en helt almindelig madpandekage - </w:t>
            </w:r>
            <w:proofErr w:type="spellStart"/>
            <w:r w:rsidRPr="00CE51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taita</w:t>
            </w:r>
            <w:proofErr w:type="spellEnd"/>
            <w:r w:rsidRPr="00CE51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. </w:t>
            </w:r>
          </w:p>
          <w:p w14:paraId="49BC44E8" w14:textId="77777777" w:rsidR="00CE5109" w:rsidRPr="00CE5109" w:rsidRDefault="00CE5109" w:rsidP="00CE5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E51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Jane: Vil du forklare, hvad forskellen er på danske og eritreiske pandekager?</w:t>
            </w:r>
          </w:p>
          <w:p w14:paraId="56AC617B" w14:textId="385DD9B3" w:rsidR="00CE5109" w:rsidRPr="00CE5109" w:rsidRDefault="00CE5109" w:rsidP="00CE5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CE51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Lwam</w:t>
            </w:r>
            <w:proofErr w:type="spellEnd"/>
            <w:r w:rsidRPr="00CE51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 xml:space="preserve">: Der er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forskel</w:t>
            </w:r>
            <w:r w:rsidRPr="00CE510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da-DK"/>
              </w:rPr>
              <w:t xml:space="preserve"> </w:t>
            </w:r>
            <w:r w:rsidRPr="00CE51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på danske og eritreiske pandekager</w:t>
            </w:r>
            <w:r w:rsidRPr="00CE5109">
              <w:rPr>
                <w:rFonts w:ascii="Calibri" w:eastAsia="Times New Roman" w:hAnsi="Calibri" w:cs="Calibri"/>
                <w:color w:val="F4B083" w:themeColor="accent2" w:themeTint="99"/>
                <w:sz w:val="20"/>
                <w:szCs w:val="20"/>
                <w:lang w:eastAsia="da-DK"/>
              </w:rPr>
              <w:t xml:space="preserve"> </w:t>
            </w:r>
            <w:r w:rsidRPr="00CE5109">
              <w:rPr>
                <w:rFonts w:ascii="Calibri" w:eastAsia="Times New Roman" w:hAnsi="Calibri" w:cs="Calibri"/>
                <w:color w:val="FFD966" w:themeColor="accent4" w:themeTint="99"/>
                <w:sz w:val="20"/>
                <w:szCs w:val="20"/>
                <w:lang w:eastAsia="da-DK"/>
              </w:rPr>
              <w:t>fordi</w:t>
            </w:r>
            <w:r>
              <w:rPr>
                <w:rFonts w:ascii="Calibri" w:eastAsia="Times New Roman" w:hAnsi="Calibri" w:cs="Calibri"/>
                <w:color w:val="F4B083" w:themeColor="accent2" w:themeTint="99"/>
                <w:sz w:val="20"/>
                <w:szCs w:val="20"/>
                <w:lang w:eastAsia="da-DK"/>
              </w:rPr>
              <w:t xml:space="preserve"> </w:t>
            </w:r>
            <w:r w:rsidRPr="00CE51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de blandt andet er lavet af forskellige slags mel.</w:t>
            </w:r>
          </w:p>
          <w:p w14:paraId="2E24866C" w14:textId="77777777" w:rsidR="00CE5109" w:rsidRPr="00CE5109" w:rsidRDefault="00CE5109" w:rsidP="00CE5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E51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Jane: Hvad slags mel er det?</w:t>
            </w:r>
          </w:p>
          <w:p w14:paraId="4A45B5CD" w14:textId="6A1EE8CE" w:rsidR="00CE5109" w:rsidRPr="00CE5109" w:rsidRDefault="00CE5109" w:rsidP="00CE5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CE51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Lwam</w:t>
            </w:r>
            <w:proofErr w:type="spellEnd"/>
            <w:r w:rsidRPr="00CE51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 xml:space="preserve">: Hvis det skal være helt rigtigt, så skal man bruge </w:t>
            </w:r>
            <w:proofErr w:type="spellStart"/>
            <w:r w:rsidRPr="00CE51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teff</w:t>
            </w:r>
            <w:proofErr w:type="spellEnd"/>
            <w:r w:rsidRPr="00CE51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 xml:space="preserve"> - </w:t>
            </w:r>
            <w:proofErr w:type="spellStart"/>
            <w:r w:rsidRPr="00CE51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teffmelet</w:t>
            </w:r>
            <w:proofErr w:type="spellEnd"/>
            <w:r w:rsidRPr="00CE51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 xml:space="preserve"> gør pandekagerne brunere og finere. Pandekagerne bliver mere luftige og får en anden smag end danske pandekager, fordi de bliver lavet af surdej.</w:t>
            </w:r>
          </w:p>
          <w:p w14:paraId="6F5C47C5" w14:textId="77777777" w:rsidR="00CE5109" w:rsidRPr="00CE5109" w:rsidRDefault="00CE5109" w:rsidP="00CE5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E51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Jane: Nå, ok - Hvad er det du spiser til dem? </w:t>
            </w:r>
          </w:p>
          <w:p w14:paraId="423A49A7" w14:textId="1955325E" w:rsidR="00CE5109" w:rsidRPr="00CE5109" w:rsidRDefault="00CE5109" w:rsidP="00CE5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CE51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Lwam</w:t>
            </w:r>
            <w:proofErr w:type="spellEnd"/>
            <w:r w:rsidRPr="00CE51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 xml:space="preserve">: Vi spiser pandekager som hovedret og ikke til dessert, </w:t>
            </w:r>
            <w:r w:rsidRPr="00CE5109">
              <w:rPr>
                <w:rFonts w:ascii="Calibri" w:eastAsia="Times New Roman" w:hAnsi="Calibri" w:cs="Calibri"/>
                <w:color w:val="FFD966" w:themeColor="accent4" w:themeTint="99"/>
                <w:sz w:val="20"/>
                <w:szCs w:val="20"/>
                <w:lang w:eastAsia="da-DK"/>
              </w:rPr>
              <w:t>derfor</w:t>
            </w:r>
            <w:r w:rsidRPr="00CE5109">
              <w:rPr>
                <w:rFonts w:ascii="Calibri" w:eastAsia="Times New Roman" w:hAnsi="Calibri" w:cs="Calibri"/>
                <w:color w:val="FFD966" w:themeColor="accent4" w:themeTint="99"/>
                <w:sz w:val="20"/>
                <w:szCs w:val="20"/>
                <w:lang w:eastAsia="da-DK"/>
              </w:rPr>
              <w:t xml:space="preserve"> </w:t>
            </w:r>
            <w:r w:rsidRPr="00CE51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laver vi forskellig slags tilbehør til dem. Her har jeg fx en ret med linser, en ret med kylling, lidt kikærter og lidt salat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.</w:t>
            </w:r>
          </w:p>
          <w:p w14:paraId="51285386" w14:textId="77777777" w:rsidR="00CE5109" w:rsidRPr="00CE5109" w:rsidRDefault="00CE5109" w:rsidP="00CE5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E51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Jane: Hvordan spiser du dem?</w:t>
            </w:r>
          </w:p>
          <w:p w14:paraId="13191CF1" w14:textId="6E08538A" w:rsidR="00CE5109" w:rsidRPr="00CE5109" w:rsidRDefault="00CE5109" w:rsidP="00CE5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CE51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Lwam</w:t>
            </w:r>
            <w:proofErr w:type="spellEnd"/>
            <w:r w:rsidRPr="00CE51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V</w:t>
            </w:r>
            <w:r w:rsidRPr="00CE51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i bruger ikke bestik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,</w:t>
            </w:r>
            <w:r w:rsidRPr="00CE51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 xml:space="preserve"> når vi spiser pandekager. Nu skal jeg vise dig hvordan! </w:t>
            </w:r>
          </w:p>
          <w:p w14:paraId="4577F42F" w14:textId="77777777" w:rsidR="00CE5109" w:rsidRPr="00CE5109" w:rsidRDefault="00CE5109" w:rsidP="00CE5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E51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Jane: Årh, det skal man vist øve sig på! </w:t>
            </w:r>
          </w:p>
          <w:p w14:paraId="25DF967A" w14:textId="77777777" w:rsidR="00CE5109" w:rsidRPr="00CE5109" w:rsidRDefault="00CE5109" w:rsidP="00CE5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E51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Er der forskel på hvordan man bager dem?  </w:t>
            </w:r>
          </w:p>
          <w:p w14:paraId="0D9C9346" w14:textId="31F6F0F9" w:rsidR="00CE5109" w:rsidRPr="00CE5109" w:rsidRDefault="00CE5109" w:rsidP="00CE5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CE51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Lwam</w:t>
            </w:r>
            <w:proofErr w:type="spellEnd"/>
            <w:r w:rsidRPr="00CE51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 xml:space="preserve">: Yes, de ligner hinanden </w:t>
            </w:r>
            <w:r w:rsidRPr="00CE5109">
              <w:rPr>
                <w:rFonts w:ascii="Calibri" w:eastAsia="Times New Roman" w:hAnsi="Calibri" w:cs="Calibri"/>
                <w:color w:val="FFD966" w:themeColor="accent4" w:themeTint="99"/>
                <w:sz w:val="20"/>
                <w:szCs w:val="20"/>
                <w:lang w:eastAsia="da-DK"/>
              </w:rPr>
              <w:t>fordi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 xml:space="preserve"> </w:t>
            </w:r>
            <w:r w:rsidRPr="00CE51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 xml:space="preserve">de begge er runde og flade og stegt på stegepanden, men de er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forskellige</w:t>
            </w:r>
            <w:r w:rsidRPr="00CE51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 xml:space="preserve"> i konsistens,</w:t>
            </w:r>
            <w:r w:rsidRPr="00CE5109">
              <w:rPr>
                <w:rFonts w:ascii="Calibri" w:eastAsia="Times New Roman" w:hAnsi="Calibri" w:cs="Calibri"/>
                <w:color w:val="FFD966" w:themeColor="accent4" w:themeTint="99"/>
                <w:sz w:val="20"/>
                <w:szCs w:val="20"/>
                <w:lang w:eastAsia="da-DK"/>
              </w:rPr>
              <w:t xml:space="preserve"> </w:t>
            </w:r>
            <w:r w:rsidRPr="00CE5109">
              <w:rPr>
                <w:rFonts w:ascii="Calibri" w:eastAsia="Times New Roman" w:hAnsi="Calibri" w:cs="Calibri"/>
                <w:color w:val="FFD966" w:themeColor="accent4" w:themeTint="99"/>
                <w:sz w:val="20"/>
                <w:szCs w:val="20"/>
                <w:lang w:eastAsia="da-DK"/>
              </w:rPr>
              <w:t xml:space="preserve">fordi </w:t>
            </w:r>
            <w:r w:rsidRPr="00CE51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 xml:space="preserve">melet og måden, man laver dejen på, er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helt forskellig</w:t>
            </w:r>
            <w:r w:rsidRPr="00CE51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.</w:t>
            </w:r>
          </w:p>
          <w:p w14:paraId="4ACAACCF" w14:textId="29FF6C55" w:rsidR="00CE5109" w:rsidRPr="00CE5109" w:rsidRDefault="00CE5109" w:rsidP="00CE5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E51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 xml:space="preserve">De eritreiske pandekager er langtidshævede, </w:t>
            </w:r>
            <w:r>
              <w:rPr>
                <w:rFonts w:ascii="Calibri" w:eastAsia="Times New Roman" w:hAnsi="Calibri" w:cs="Calibri"/>
                <w:color w:val="FFD966" w:themeColor="accent4" w:themeTint="99"/>
                <w:sz w:val="20"/>
                <w:szCs w:val="20"/>
                <w:lang w:eastAsia="da-DK"/>
              </w:rPr>
              <w:t>derfor</w:t>
            </w:r>
            <w:r w:rsidRPr="00CE51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 xml:space="preserve"> får de en hel speciel konsistens. Og </w:t>
            </w:r>
            <w:r>
              <w:rPr>
                <w:rFonts w:ascii="Calibri" w:eastAsia="Times New Roman" w:hAnsi="Calibri" w:cs="Calibri"/>
                <w:color w:val="FFD966" w:themeColor="accent4" w:themeTint="99"/>
                <w:sz w:val="20"/>
                <w:szCs w:val="20"/>
                <w:lang w:eastAsia="da-DK"/>
              </w:rPr>
              <w:t xml:space="preserve">derfor </w:t>
            </w:r>
            <w:r w:rsidRPr="00CE51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smager de mere af surdej</w:t>
            </w:r>
            <w:r w:rsidRPr="00CE5109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da-DK"/>
              </w:rPr>
              <w:t>.</w:t>
            </w:r>
            <w:r w:rsidRPr="00CE51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 xml:space="preserve"> Vil du smage min pandekage?</w:t>
            </w:r>
          </w:p>
          <w:p w14:paraId="5C546CDF" w14:textId="77777777" w:rsidR="00CE5109" w:rsidRPr="00CE5109" w:rsidRDefault="00CE5109" w:rsidP="00CE510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E51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  <w:t>Jane: Ja tak, det vil jeg gerne. </w:t>
            </w:r>
          </w:p>
        </w:tc>
      </w:tr>
      <w:tr w:rsidR="00CE5109" w:rsidRPr="00CE5109" w14:paraId="1D23630E" w14:textId="77777777" w:rsidTr="00CE5109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2DBB4" w14:textId="5DDD8716" w:rsidR="00CE5109" w:rsidRPr="00CE5109" w:rsidRDefault="00CE5109" w:rsidP="00CE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CE5109" w:rsidRPr="00CE5109" w14:paraId="119B3B4E" w14:textId="77777777" w:rsidTr="00CE5109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0B98E" w14:textId="46EBC47B" w:rsidR="00CE5109" w:rsidRPr="00CE5109" w:rsidRDefault="00CE5109" w:rsidP="005E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</w:p>
        </w:tc>
      </w:tr>
      <w:tr w:rsidR="00CE5109" w:rsidRPr="00CE5109" w14:paraId="045B250A" w14:textId="77777777" w:rsidTr="00CE5109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ED417" w14:textId="1694401F" w:rsidR="00CE5109" w:rsidRPr="00CE5109" w:rsidRDefault="00CE5109" w:rsidP="005E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a-DK"/>
              </w:rPr>
            </w:pPr>
          </w:p>
        </w:tc>
      </w:tr>
    </w:tbl>
    <w:p w14:paraId="07726C88" w14:textId="77777777" w:rsidR="004A0272" w:rsidRDefault="004A0272" w:rsidP="00CE5109"/>
    <w:sectPr w:rsidR="004A027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09"/>
    <w:rsid w:val="004A0272"/>
    <w:rsid w:val="00CE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32E2C"/>
  <w15:chartTrackingRefBased/>
  <w15:docId w15:val="{C0076527-400D-4B22-9EC8-AA4E69CC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72113">
          <w:marLeft w:val="-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Nielsen</dc:creator>
  <cp:keywords/>
  <dc:description/>
  <cp:lastModifiedBy>Jane Nielsen</cp:lastModifiedBy>
  <cp:revision>1</cp:revision>
  <dcterms:created xsi:type="dcterms:W3CDTF">2023-04-06T09:41:00Z</dcterms:created>
  <dcterms:modified xsi:type="dcterms:W3CDTF">2023-04-06T09:50:00Z</dcterms:modified>
</cp:coreProperties>
</file>